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CB" w:rsidRDefault="003073CB" w:rsidP="003073CB">
      <w:pPr>
        <w:pStyle w:val="a3"/>
        <w:spacing w:after="0" w:line="240" w:lineRule="auto"/>
      </w:pPr>
      <w:r>
        <w:rPr>
          <w:color w:val="000000"/>
        </w:rPr>
        <w:t>Добрый день.</w:t>
      </w:r>
    </w:p>
    <w:p w:rsidR="003073CB" w:rsidRDefault="003073CB" w:rsidP="003073CB">
      <w:pPr>
        <w:pStyle w:val="a3"/>
        <w:spacing w:after="0" w:line="240" w:lineRule="auto"/>
      </w:pPr>
      <w:r>
        <w:rPr>
          <w:color w:val="000000"/>
        </w:rPr>
        <w:t xml:space="preserve">Для заключения договора Вам необходимо заполнить и направить нам: </w:t>
      </w:r>
    </w:p>
    <w:p w:rsidR="003073CB" w:rsidRDefault="003073CB" w:rsidP="003073CB">
      <w:pPr>
        <w:pStyle w:val="a3"/>
        <w:spacing w:after="0" w:line="240" w:lineRule="auto"/>
      </w:pPr>
    </w:p>
    <w:p w:rsidR="003073CB" w:rsidRDefault="003073CB" w:rsidP="003073CB">
      <w:pPr>
        <w:pStyle w:val="a3"/>
        <w:spacing w:after="0" w:line="240" w:lineRule="auto"/>
      </w:pPr>
      <w:r>
        <w:rPr>
          <w:color w:val="000000"/>
        </w:rPr>
        <w:t>- Заявку на заключение договора в произвольной форме, с подписью руководителя.</w:t>
      </w:r>
    </w:p>
    <w:p w:rsidR="003073CB" w:rsidRDefault="003073CB" w:rsidP="003073CB">
      <w:pPr>
        <w:pStyle w:val="a3"/>
        <w:spacing w:after="0" w:line="240" w:lineRule="auto"/>
      </w:pPr>
      <w:r>
        <w:rPr>
          <w:color w:val="000000"/>
        </w:rPr>
        <w:t>- Реквизиты предприятия. Копия ИНН, ОГРН.</w:t>
      </w:r>
    </w:p>
    <w:p w:rsidR="003073CB" w:rsidRDefault="003073CB" w:rsidP="003073CB">
      <w:pPr>
        <w:pStyle w:val="a3"/>
        <w:spacing w:after="0" w:line="264" w:lineRule="auto"/>
      </w:pPr>
      <w:r>
        <w:t>- Копия документа, подтверждающего право собственности или иное законное основание возникновения прав владения и (или) пользования на здание, сооружение, земельный участок потребителя, правоустанавливающие документы заявителя (свидетельство о государственной регистрации в качестве юридического лица или индивидуального предпринимателя, свидетельство о постановке на учет в налоговом органе).</w:t>
      </w:r>
    </w:p>
    <w:p w:rsidR="003073CB" w:rsidRDefault="003073CB" w:rsidP="003073CB">
      <w:pPr>
        <w:pStyle w:val="a3"/>
        <w:spacing w:after="0" w:line="264" w:lineRule="auto"/>
      </w:pPr>
      <w:r>
        <w:t>- Доверенность или иные документы, которые в соответствии с законодательством Российской Федерации подтверждают полномочия представителя Потребителя, действующего от имени потребителя, на заключение договора на оказание услуг по обращению с твердыми коммунальными отходами (для физических лиц – копия паспорта, иного документа, удостоверяющего личность на территории Российской Федерации в соответствии с законодательством Российской Федерации).</w:t>
      </w:r>
    </w:p>
    <w:p w:rsidR="003073CB" w:rsidRDefault="003073CB" w:rsidP="003073CB">
      <w:pPr>
        <w:pStyle w:val="a3"/>
        <w:spacing w:after="0" w:line="264" w:lineRule="auto"/>
      </w:pPr>
      <w:r>
        <w:t>- Информация в графическом виде о размещении мест сбора и накопления твердых коммунальных отходов и подъездных путей.</w:t>
      </w:r>
    </w:p>
    <w:p w:rsidR="003073CB" w:rsidRDefault="003073CB" w:rsidP="003073CB">
      <w:pPr>
        <w:pStyle w:val="a3"/>
        <w:spacing w:after="0" w:line="264" w:lineRule="auto"/>
      </w:pPr>
      <w:r>
        <w:t xml:space="preserve">- Паспорт отходов </w:t>
      </w:r>
      <w:r>
        <w:rPr>
          <w:lang w:val="en-US"/>
        </w:rPr>
        <w:t>I</w:t>
      </w:r>
      <w:r>
        <w:t>-</w:t>
      </w:r>
      <w:r>
        <w:rPr>
          <w:lang w:val="en-US"/>
        </w:rPr>
        <w:t>IV</w:t>
      </w:r>
      <w:r>
        <w:t xml:space="preserve"> классов опасности. </w:t>
      </w:r>
      <w:r w:rsidRPr="003073CB">
        <w:t>(</w:t>
      </w:r>
      <w:r>
        <w:t xml:space="preserve">Согласно </w:t>
      </w:r>
      <w:r>
        <w:rPr>
          <w:color w:val="000000"/>
          <w:bdr w:val="none" w:sz="0" w:space="0" w:color="auto" w:frame="1"/>
        </w:rPr>
        <w:t>Постановления Правительства РФ от 16.08.2013 №712 "О порядке проведения паспортизации отходов I-IV классов опасности".</w:t>
      </w:r>
    </w:p>
    <w:p w:rsidR="003073CB" w:rsidRDefault="003073CB" w:rsidP="003073CB">
      <w:pPr>
        <w:pStyle w:val="a3"/>
        <w:spacing w:after="0" w:line="264" w:lineRule="auto"/>
      </w:pPr>
      <w:r>
        <w:t>- Приложение к заявке.</w:t>
      </w:r>
    </w:p>
    <w:p w:rsidR="003073CB" w:rsidRDefault="003073CB" w:rsidP="003073CB">
      <w:pPr>
        <w:pStyle w:val="a3"/>
        <w:spacing w:after="0" w:line="264" w:lineRule="auto"/>
      </w:pPr>
      <w:r>
        <w:rPr>
          <w:color w:val="000000"/>
        </w:rPr>
        <w:t>- Копия паспорта. Согласие на обработку персональных данных.(только для ИП)</w:t>
      </w:r>
    </w:p>
    <w:p w:rsidR="003073CB" w:rsidRDefault="003073CB" w:rsidP="003073CB">
      <w:pPr>
        <w:pStyle w:val="a3"/>
        <w:spacing w:after="0" w:line="264" w:lineRule="auto"/>
      </w:pPr>
    </w:p>
    <w:p w:rsidR="003073CB" w:rsidRDefault="003073CB" w:rsidP="003073CB">
      <w:pPr>
        <w:pStyle w:val="a3"/>
        <w:spacing w:after="0" w:line="264" w:lineRule="auto"/>
      </w:pPr>
      <w:r>
        <w:rPr>
          <w:color w:val="000000"/>
        </w:rPr>
        <w:t>Телефон (8216) 78-65-13 доб.1113 Тернавская Татьяна Александровна</w:t>
      </w:r>
    </w:p>
    <w:p w:rsidR="003073CB" w:rsidRDefault="003073CB" w:rsidP="003073CB">
      <w:pPr>
        <w:pStyle w:val="a3"/>
        <w:spacing w:after="0" w:line="264" w:lineRule="auto"/>
        <w:ind w:firstLine="709"/>
      </w:pPr>
    </w:p>
    <w:p w:rsidR="003073CB" w:rsidRDefault="003073CB" w:rsidP="003073CB">
      <w:pPr>
        <w:pStyle w:val="a3"/>
        <w:spacing w:after="0" w:line="264" w:lineRule="auto"/>
      </w:pPr>
    </w:p>
    <w:p w:rsidR="00776BB6" w:rsidRDefault="00A16F49">
      <w:bookmarkStart w:id="0" w:name="_GoBack"/>
      <w:bookmarkEnd w:id="0"/>
    </w:p>
    <w:sectPr w:rsidR="00776BB6" w:rsidSect="00D9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73CB"/>
    <w:rsid w:val="000B6857"/>
    <w:rsid w:val="003073CB"/>
    <w:rsid w:val="005A3021"/>
    <w:rsid w:val="00A16F49"/>
    <w:rsid w:val="00D9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3C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Тернавская Татьяна</dc:creator>
  <cp:lastModifiedBy>lysakovskaya-mg</cp:lastModifiedBy>
  <cp:revision>2</cp:revision>
  <dcterms:created xsi:type="dcterms:W3CDTF">2018-12-05T08:15:00Z</dcterms:created>
  <dcterms:modified xsi:type="dcterms:W3CDTF">2018-12-05T08:15:00Z</dcterms:modified>
</cp:coreProperties>
</file>